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931DD1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931DD1" w:rsidRPr="00931DD1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931DD1">
        <w:rPr>
          <w:rFonts w:asciiTheme="minorHAnsi" w:hAnsiTheme="minorHAnsi" w:cs="Arial"/>
          <w:b/>
          <w:lang w:val="en-ZA"/>
        </w:rPr>
        <w:t>5</w:t>
      </w:r>
      <w:r>
        <w:rPr>
          <w:rFonts w:asciiTheme="minorHAnsi" w:hAnsiTheme="minorHAnsi" w:cs="Arial"/>
          <w:b/>
          <w:lang w:val="en-ZA"/>
        </w:rPr>
        <w:t xml:space="preserve"> November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ABSA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AC61C3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ASN541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25 November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ASN541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C61C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1DD1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931DD1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00003C" w:rsidRPr="0000003C">
        <w:rPr>
          <w:rFonts w:asciiTheme="minorHAnsi" w:hAnsiTheme="minorHAnsi" w:cs="Arial"/>
          <w:highlight w:val="yellow"/>
          <w:lang w:val="en-ZA"/>
        </w:rPr>
        <w:t>5.258</w:t>
      </w:r>
      <w:r w:rsidRPr="0000003C">
        <w:rPr>
          <w:rFonts w:asciiTheme="minorHAnsi" w:hAnsiTheme="minorHAnsi" w:cs="Arial"/>
          <w:highlight w:val="yellow"/>
          <w:lang w:val="en-ZA"/>
        </w:rPr>
        <w:t>%</w:t>
      </w:r>
      <w:r w:rsidRPr="00931DD1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931DD1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AC61C3" w:rsidRPr="00931DD1">
        <w:rPr>
          <w:rFonts w:asciiTheme="minorHAnsi" w:hAnsiTheme="minorHAnsi" w:cs="Arial"/>
          <w:highlight w:val="yellow"/>
          <w:lang w:val="en-ZA"/>
        </w:rPr>
        <w:t>25 Nov 2020</w:t>
      </w:r>
      <w:r w:rsidRPr="00931DD1">
        <w:rPr>
          <w:rFonts w:asciiTheme="minorHAnsi" w:hAnsiTheme="minorHAnsi" w:cs="Arial"/>
          <w:highlight w:val="yellow"/>
          <w:lang w:val="en-ZA"/>
        </w:rPr>
        <w:t xml:space="preserve"> of </w:t>
      </w:r>
      <w:r w:rsidR="0000003C">
        <w:rPr>
          <w:rFonts w:asciiTheme="minorHAnsi" w:hAnsiTheme="minorHAnsi" w:cs="Arial"/>
          <w:highlight w:val="yellow"/>
          <w:lang w:val="en-ZA"/>
        </w:rPr>
        <w:t>3.358</w:t>
      </w:r>
      <w:r w:rsidRPr="00931DD1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AC61C3" w:rsidRPr="00931DD1">
        <w:rPr>
          <w:rFonts w:asciiTheme="minorHAnsi" w:hAnsiTheme="minorHAnsi" w:cs="Arial"/>
          <w:highlight w:val="yellow"/>
          <w:lang w:val="en-ZA"/>
        </w:rPr>
        <w:t>19</w:t>
      </w:r>
      <w:r w:rsidRPr="00931DD1">
        <w:rPr>
          <w:rFonts w:asciiTheme="minorHAnsi" w:hAnsiTheme="minorHAnsi" w:cs="Arial"/>
          <w:highlight w:val="yellow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C61C3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2030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C61C3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January, 20 April, 21 July, 21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30 April, 31 July, 31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January, 19 April, 20 July, 20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November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25 November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ZAG000172990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DB00DB" w:rsidRDefault="00386EFA" w:rsidP="00DB00D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DB00D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DB00DB" w:rsidRDefault="0000003C" w:rsidP="00DB00DB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DB00DB" w:rsidRPr="001B5C34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https://www.jse.co.za/content/JSEPricingSupplementsItems/2020/ASN541%20PricingSupplement2511.pdf</w:t>
        </w:r>
      </w:hyperlink>
    </w:p>
    <w:p w:rsidR="00DB00DB" w:rsidRPr="00F64748" w:rsidRDefault="00DB00DB" w:rsidP="00DB00DB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C61C3" w:rsidRDefault="00AC61C3" w:rsidP="00AC61C3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085030" w:rsidRPr="00F64748" w:rsidRDefault="00AC61C3" w:rsidP="00AC61C3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C61C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C61C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0003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0003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003C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1DD1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1C3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00DB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391E9AD"/>
  <w15:docId w15:val="{74C60407-65E2-485B-A8B8-789F3D2E0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ASN541%20PricingSupplement251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A55A3DCE-C3CD-4963-B554-C6A80F9519C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9E50398-32B3-44B1-B0CC-E82482C42105}"/>
</file>

<file path=customXml/itemProps3.xml><?xml version="1.0" encoding="utf-8"?>
<ds:datastoreItem xmlns:ds="http://schemas.openxmlformats.org/officeDocument/2006/customXml" ds:itemID="{BB7B34C1-7649-4DED-A5C0-CED86129F8B6}"/>
</file>

<file path=customXml/itemProps4.xml><?xml version="1.0" encoding="utf-8"?>
<ds:datastoreItem xmlns:ds="http://schemas.openxmlformats.org/officeDocument/2006/customXml" ds:itemID="{0CB7F2F0-B884-41EE-A6CC-AD1C68CFB99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1606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2020-11-25T08:13:00Z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